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96F" w:rsidRDefault="00860F53" w:rsidP="004C2C22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Figures</w:t>
      </w:r>
    </w:p>
    <w:p w:rsidR="00860F53" w:rsidRDefault="00860F53" w:rsidP="004C2C22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860F53" w:rsidTr="00860F53">
        <w:tc>
          <w:tcPr>
            <w:tcW w:w="4788" w:type="dxa"/>
          </w:tcPr>
          <w:p w:rsidR="00860F53" w:rsidRDefault="00860F53" w:rsidP="00860F53">
            <w:pPr>
              <w:rPr>
                <w:rFonts w:ascii="Times New Roman" w:hAnsi="Times New Roman" w:cs="Times New Roman"/>
                <w:b/>
              </w:rPr>
            </w:pPr>
            <w:r w:rsidRPr="00860F53">
              <w:rPr>
                <w:rFonts w:ascii="Times New Roman" w:hAnsi="Times New Roman" w:cs="Times New Roman"/>
                <w:b/>
              </w:rPr>
              <w:drawing>
                <wp:inline distT="0" distB="0" distL="0" distR="0">
                  <wp:extent cx="2421186" cy="1800000"/>
                  <wp:effectExtent l="19050" t="0" r="0" b="0"/>
                  <wp:docPr id="4" name="Picture 1" descr="G:\JRC Additional\Review\Sivakumar\final\imp pics\Fig.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JRC Additional\Review\Sivakumar\final\imp pics\Fig.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1186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60F53" w:rsidRDefault="00860F53" w:rsidP="00860F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Fig</w:t>
            </w:r>
            <w:r w:rsidR="00C33FE1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1. Typical Naga kitchen showing semi-processed products hanging</w:t>
            </w:r>
          </w:p>
          <w:p w:rsidR="00860F53" w:rsidRDefault="00860F53" w:rsidP="00860F5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88" w:type="dxa"/>
          </w:tcPr>
          <w:p w:rsidR="00860F53" w:rsidRDefault="00860F53" w:rsidP="00860F53">
            <w:pPr>
              <w:rPr>
                <w:rFonts w:ascii="Times New Roman" w:hAnsi="Times New Roman" w:cs="Times New Roman"/>
                <w:b/>
              </w:rPr>
            </w:pPr>
            <w:r w:rsidRPr="00860F53">
              <w:rPr>
                <w:rFonts w:ascii="Times New Roman" w:hAnsi="Times New Roman" w:cs="Times New Roman"/>
                <w:b/>
              </w:rPr>
              <w:drawing>
                <wp:inline distT="0" distB="0" distL="0" distR="0">
                  <wp:extent cx="2395126" cy="1800000"/>
                  <wp:effectExtent l="19050" t="0" r="5174" b="0"/>
                  <wp:docPr id="5" name="Picture 2" descr="G:\JRC Additional\Review\Sivakumar\final\imp pics\Fig. 2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JRC Additional\Review\Sivakumar\final\imp pics\Fig. 2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5126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60F53" w:rsidRDefault="00860F53" w:rsidP="00860F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Fig</w:t>
            </w:r>
            <w:r w:rsidR="00C33FE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B86CD7">
              <w:rPr>
                <w:rFonts w:ascii="Times New Roman" w:hAnsi="Times New Roman" w:cs="Times New Roman"/>
                <w:i/>
              </w:rPr>
              <w:t>Teangyakwan</w:t>
            </w:r>
            <w:proofErr w:type="spellEnd"/>
            <w:r w:rsidRPr="00B86CD7">
              <w:rPr>
                <w:rFonts w:ascii="Times New Roman" w:hAnsi="Times New Roman" w:cs="Times New Roman"/>
              </w:rPr>
              <w:t xml:space="preserve"> or </w:t>
            </w:r>
            <w:proofErr w:type="spellStart"/>
            <w:r w:rsidRPr="00B86CD7">
              <w:rPr>
                <w:rFonts w:ascii="Times New Roman" w:hAnsi="Times New Roman" w:cs="Times New Roman"/>
                <w:i/>
              </w:rPr>
              <w:t>Anishi</w:t>
            </w:r>
            <w:proofErr w:type="spellEnd"/>
          </w:p>
          <w:p w:rsidR="00860F53" w:rsidRDefault="00860F53" w:rsidP="00860F5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60F53" w:rsidTr="00860F53">
        <w:tc>
          <w:tcPr>
            <w:tcW w:w="4788" w:type="dxa"/>
          </w:tcPr>
          <w:p w:rsidR="0066664C" w:rsidRDefault="0066664C" w:rsidP="006666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lang w:val="en-IN" w:eastAsia="en-IN"/>
              </w:rPr>
              <w:drawing>
                <wp:inline distT="0" distB="0" distL="0" distR="0">
                  <wp:extent cx="1371881" cy="1800000"/>
                  <wp:effectExtent l="19050" t="0" r="0" b="0"/>
                  <wp:docPr id="7" name="Picture 4" descr="C:\Users\Vaio\AppData\Local\Microsoft\Windows\INetCache\Content.Word\Fig.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Vaio\AppData\Local\Microsoft\Windows\INetCache\Content.Word\Fig.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881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60F53" w:rsidRDefault="0066664C" w:rsidP="00C33FE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Fig 3. </w:t>
            </w:r>
            <w:proofErr w:type="spellStart"/>
            <w:r w:rsidRPr="00B86CD7">
              <w:rPr>
                <w:rFonts w:ascii="Times New Roman" w:hAnsi="Times New Roman" w:cs="Times New Roman"/>
                <w:i/>
              </w:rPr>
              <w:t>Teangwan</w:t>
            </w:r>
            <w:proofErr w:type="spellEnd"/>
          </w:p>
        </w:tc>
        <w:tc>
          <w:tcPr>
            <w:tcW w:w="4788" w:type="dxa"/>
          </w:tcPr>
          <w:p w:rsidR="0066664C" w:rsidRDefault="0066664C" w:rsidP="006666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en-IN" w:eastAsia="en-IN"/>
              </w:rPr>
              <w:drawing>
                <wp:inline distT="0" distB="0" distL="0" distR="0">
                  <wp:extent cx="2399576" cy="1800000"/>
                  <wp:effectExtent l="19050" t="0" r="724" b="0"/>
                  <wp:docPr id="8" name="Picture 7" descr="G:\JRC Additional\Review\Sivakumar\final\imp pics\Fig. 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:\JRC Additional\Review\Sivakumar\final\imp pics\Fig. 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9576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60F53" w:rsidRDefault="0066664C" w:rsidP="00C33FE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Fig 4.  </w:t>
            </w:r>
            <w:proofErr w:type="spellStart"/>
            <w:r w:rsidRPr="004C2C22">
              <w:rPr>
                <w:rFonts w:ascii="Times New Roman" w:hAnsi="Times New Roman" w:cs="Times New Roman"/>
                <w:i/>
              </w:rPr>
              <w:t>Fluo</w:t>
            </w:r>
            <w:proofErr w:type="spellEnd"/>
          </w:p>
        </w:tc>
      </w:tr>
      <w:tr w:rsidR="00860F53" w:rsidTr="00860F53">
        <w:tc>
          <w:tcPr>
            <w:tcW w:w="4788" w:type="dxa"/>
          </w:tcPr>
          <w:p w:rsidR="0066664C" w:rsidRDefault="0066664C" w:rsidP="0066664C">
            <w:pPr>
              <w:rPr>
                <w:rFonts w:ascii="Times New Roman" w:hAnsi="Times New Roman" w:cs="Times New Roman"/>
              </w:rPr>
            </w:pPr>
          </w:p>
          <w:p w:rsidR="0066664C" w:rsidRDefault="0066664C" w:rsidP="006666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en-IN" w:eastAsia="en-IN"/>
              </w:rPr>
              <w:drawing>
                <wp:inline distT="0" distB="0" distL="0" distR="0">
                  <wp:extent cx="2399576" cy="1800000"/>
                  <wp:effectExtent l="19050" t="0" r="724" b="0"/>
                  <wp:docPr id="9" name="Picture 8" descr="G:\JRC Additional\Review\Sivakumar\final\imp pics\Fig. 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:\JRC Additional\Review\Sivakumar\final\imp pics\Fig. 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9576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664C" w:rsidRDefault="0066664C" w:rsidP="006666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Fig</w:t>
            </w:r>
            <w:r w:rsidR="00C33FE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5. </w:t>
            </w:r>
            <w:proofErr w:type="spellStart"/>
            <w:r w:rsidRPr="00B86CD7">
              <w:rPr>
                <w:rFonts w:ascii="Times New Roman" w:hAnsi="Times New Roman" w:cs="Times New Roman"/>
                <w:i/>
              </w:rPr>
              <w:t>Shouhwan</w:t>
            </w:r>
            <w:proofErr w:type="spellEnd"/>
          </w:p>
          <w:p w:rsidR="00860F53" w:rsidRDefault="00860F53" w:rsidP="00860F5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88" w:type="dxa"/>
          </w:tcPr>
          <w:p w:rsidR="0066664C" w:rsidRDefault="0066664C" w:rsidP="0066664C">
            <w:pPr>
              <w:jc w:val="center"/>
              <w:rPr>
                <w:rFonts w:ascii="Times New Roman" w:hAnsi="Times New Roman" w:cs="Times New Roman"/>
              </w:rPr>
            </w:pPr>
          </w:p>
          <w:p w:rsidR="0066664C" w:rsidRDefault="0066664C" w:rsidP="006666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en-IN" w:eastAsia="en-IN"/>
              </w:rPr>
              <w:drawing>
                <wp:inline distT="0" distB="0" distL="0" distR="0">
                  <wp:extent cx="2399576" cy="1800000"/>
                  <wp:effectExtent l="19050" t="0" r="724" b="0"/>
                  <wp:docPr id="10" name="Picture 9" descr="G:\JRC Additional\Review\Sivakumar\final\imp pics\Fig. 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:\JRC Additional\Review\Sivakumar\final\imp pics\Fig. 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9576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664C" w:rsidRDefault="0066664C" w:rsidP="0066664C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Fig</w:t>
            </w:r>
            <w:r w:rsidR="00C33FE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6. </w:t>
            </w:r>
            <w:proofErr w:type="spellStart"/>
            <w:r w:rsidRPr="001E644E">
              <w:rPr>
                <w:rFonts w:ascii="Times New Roman" w:hAnsi="Times New Roman" w:cs="Times New Roman"/>
                <w:i/>
              </w:rPr>
              <w:t>Penkhen</w:t>
            </w:r>
            <w:proofErr w:type="spellEnd"/>
            <w:r w:rsidRPr="001E644E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1E644E">
              <w:rPr>
                <w:rFonts w:ascii="Times New Roman" w:hAnsi="Times New Roman" w:cs="Times New Roman"/>
                <w:i/>
              </w:rPr>
              <w:t>Kheh</w:t>
            </w:r>
            <w:proofErr w:type="spellEnd"/>
          </w:p>
          <w:p w:rsidR="00860F53" w:rsidRDefault="00860F53" w:rsidP="00860F53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860F53" w:rsidRPr="004C2C22" w:rsidRDefault="00860F53" w:rsidP="00860F53">
      <w:pPr>
        <w:spacing w:after="0"/>
        <w:rPr>
          <w:rFonts w:ascii="Times New Roman" w:hAnsi="Times New Roman" w:cs="Times New Roman"/>
          <w:b/>
        </w:rPr>
      </w:pPr>
    </w:p>
    <w:p w:rsidR="004C2C22" w:rsidRDefault="004C2C22" w:rsidP="004C2C22">
      <w:pPr>
        <w:spacing w:after="0"/>
        <w:rPr>
          <w:rFonts w:ascii="Times New Roman" w:hAnsi="Times New Roman" w:cs="Times New Roman"/>
        </w:rPr>
      </w:pPr>
    </w:p>
    <w:p w:rsidR="00860F53" w:rsidRDefault="00860F53" w:rsidP="00860F53">
      <w:pPr>
        <w:spacing w:after="0"/>
        <w:jc w:val="center"/>
        <w:rPr>
          <w:rFonts w:ascii="Times New Roman" w:hAnsi="Times New Roman" w:cs="Times New Roman"/>
        </w:rPr>
      </w:pPr>
    </w:p>
    <w:p w:rsidR="00860F53" w:rsidRDefault="00860F53" w:rsidP="004C2C22">
      <w:pPr>
        <w:spacing w:after="0"/>
        <w:rPr>
          <w:rFonts w:ascii="Times New Roman" w:hAnsi="Times New Roman" w:cs="Times New Roman"/>
        </w:rPr>
      </w:pPr>
    </w:p>
    <w:p w:rsidR="004C2C22" w:rsidRDefault="004C2C22" w:rsidP="004C2C22">
      <w:pPr>
        <w:spacing w:after="0"/>
        <w:rPr>
          <w:rFonts w:ascii="Times New Roman" w:hAnsi="Times New Roman" w:cs="Times New Roman"/>
        </w:rPr>
      </w:pPr>
    </w:p>
    <w:p w:rsidR="00860F53" w:rsidRDefault="00860F53" w:rsidP="00860F53">
      <w:pPr>
        <w:spacing w:after="0"/>
        <w:jc w:val="center"/>
        <w:rPr>
          <w:rFonts w:ascii="Times New Roman" w:hAnsi="Times New Roman" w:cs="Times New Roman"/>
        </w:rPr>
      </w:pPr>
    </w:p>
    <w:p w:rsidR="00952899" w:rsidRDefault="00952899" w:rsidP="00860F53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952899" w:rsidTr="00952899">
        <w:tc>
          <w:tcPr>
            <w:tcW w:w="4788" w:type="dxa"/>
          </w:tcPr>
          <w:p w:rsidR="00CD3688" w:rsidRDefault="00CD3688" w:rsidP="00CD3688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CD3688" w:rsidRDefault="00CD3688" w:rsidP="00CD36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en-IN" w:eastAsia="en-IN"/>
              </w:rPr>
              <w:drawing>
                <wp:inline distT="0" distB="0" distL="0" distR="0">
                  <wp:extent cx="2399576" cy="1800000"/>
                  <wp:effectExtent l="19050" t="0" r="724" b="0"/>
                  <wp:docPr id="12" name="Picture 11" descr="G:\JRC Additional\Review\Sivakumar\final\imp pics\Fig.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G:\JRC Additional\Review\Sivakumar\final\imp pics\Fig.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9576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2899" w:rsidRDefault="00952899" w:rsidP="00CD36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Fig</w:t>
            </w:r>
            <w:r w:rsidR="00C33FE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7. </w:t>
            </w:r>
            <w:proofErr w:type="spellStart"/>
            <w:r w:rsidRPr="00B86CD7">
              <w:rPr>
                <w:rFonts w:ascii="Times New Roman" w:hAnsi="Times New Roman" w:cs="Times New Roman"/>
                <w:i/>
              </w:rPr>
              <w:t>Teangyakhoi</w:t>
            </w:r>
            <w:proofErr w:type="spellEnd"/>
          </w:p>
          <w:p w:rsidR="00952899" w:rsidRDefault="00952899" w:rsidP="00CD368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88" w:type="dxa"/>
          </w:tcPr>
          <w:p w:rsidR="00CD3688" w:rsidRDefault="00CD3688" w:rsidP="00CD36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CD3688" w:rsidRDefault="00CD3688" w:rsidP="00CD36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en-IN" w:eastAsia="en-IN"/>
              </w:rPr>
              <w:drawing>
                <wp:inline distT="0" distB="0" distL="0" distR="0">
                  <wp:extent cx="2399576" cy="1800000"/>
                  <wp:effectExtent l="19050" t="0" r="724" b="0"/>
                  <wp:docPr id="11" name="Picture 10" descr="G:\JRC Additional\Review\Sivakumar\final\imp pics\Fig. 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G:\JRC Additional\Review\Sivakumar\final\imp pics\Fig. 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9576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2899" w:rsidRDefault="00952899" w:rsidP="00CD36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Fig</w:t>
            </w:r>
            <w:r w:rsidR="00C33FE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8. </w:t>
            </w:r>
            <w:proofErr w:type="spellStart"/>
            <w:r w:rsidRPr="00B86CD7">
              <w:rPr>
                <w:rFonts w:ascii="Times New Roman" w:hAnsi="Times New Roman" w:cs="Times New Roman"/>
                <w:i/>
              </w:rPr>
              <w:t>Teanghoi</w:t>
            </w:r>
            <w:proofErr w:type="spellEnd"/>
          </w:p>
          <w:p w:rsidR="00952899" w:rsidRDefault="00952899" w:rsidP="00CD368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952899" w:rsidTr="00952899">
        <w:tc>
          <w:tcPr>
            <w:tcW w:w="4788" w:type="dxa"/>
          </w:tcPr>
          <w:p w:rsidR="00CD3688" w:rsidRDefault="00CD3688" w:rsidP="00CD3688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CD3688" w:rsidRDefault="00CD3688" w:rsidP="00CD36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en-IN" w:eastAsia="en-IN"/>
              </w:rPr>
              <w:drawing>
                <wp:inline distT="0" distB="0" distL="0" distR="0">
                  <wp:extent cx="2399576" cy="1800000"/>
                  <wp:effectExtent l="19050" t="0" r="724" b="0"/>
                  <wp:docPr id="13" name="Picture 12" descr="G:\JRC Additional\Review\Sivakumar\final\imp pics\Fig 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G:\JRC Additional\Review\Sivakumar\final\imp pics\Fig 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9576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2899" w:rsidRDefault="00952899" w:rsidP="00CD36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Fig</w:t>
            </w:r>
            <w:r w:rsidR="00C33FE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9. </w:t>
            </w:r>
            <w:proofErr w:type="spellStart"/>
            <w:r w:rsidRPr="00B86CD7">
              <w:rPr>
                <w:rFonts w:ascii="Times New Roman" w:hAnsi="Times New Roman" w:cs="Times New Roman"/>
                <w:i/>
              </w:rPr>
              <w:t>Teang</w:t>
            </w:r>
            <w:proofErr w:type="spellEnd"/>
          </w:p>
          <w:p w:rsidR="00952899" w:rsidRDefault="00952899" w:rsidP="00CD368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88" w:type="dxa"/>
          </w:tcPr>
          <w:p w:rsidR="00CD3688" w:rsidRDefault="00CD3688" w:rsidP="00CD368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CD3688" w:rsidRDefault="00CD3688" w:rsidP="00CD368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en-IN" w:eastAsia="en-IN"/>
              </w:rPr>
              <w:drawing>
                <wp:inline distT="0" distB="0" distL="0" distR="0">
                  <wp:extent cx="2399576" cy="1800000"/>
                  <wp:effectExtent l="19050" t="0" r="724" b="0"/>
                  <wp:docPr id="14" name="Picture 13" descr="G:\JRC Additional\Review\Sivakumar\final\imp pics\Fig. 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G:\JRC Additional\Review\Sivakumar\final\imp pics\Fig. 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9576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2899" w:rsidRPr="0088409C" w:rsidRDefault="00952899" w:rsidP="00CD36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</w:rPr>
            </w:pPr>
            <w:r>
              <w:rPr>
                <w:rFonts w:ascii="Times New Roman" w:hAnsi="Times New Roman" w:cs="Times New Roman"/>
              </w:rPr>
              <w:t>Fig</w:t>
            </w:r>
            <w:r w:rsidR="00C33FE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10. </w:t>
            </w:r>
            <w:proofErr w:type="spellStart"/>
            <w:r w:rsidRPr="001E644E">
              <w:rPr>
                <w:rFonts w:ascii="Times New Roman" w:hAnsi="Times New Roman" w:cs="Times New Roman"/>
                <w:i/>
                <w:sz w:val="18"/>
              </w:rPr>
              <w:t>Fluo</w:t>
            </w:r>
            <w:proofErr w:type="spellEnd"/>
            <w:r w:rsidRPr="001E644E">
              <w:rPr>
                <w:rFonts w:ascii="Times New Roman" w:hAnsi="Times New Roman" w:cs="Times New Roman"/>
                <w:i/>
                <w:sz w:val="18"/>
              </w:rPr>
              <w:t xml:space="preserve">  Curry</w:t>
            </w:r>
          </w:p>
          <w:p w:rsidR="00952899" w:rsidRDefault="00952899" w:rsidP="00CD368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952899" w:rsidTr="00952899">
        <w:tc>
          <w:tcPr>
            <w:tcW w:w="4788" w:type="dxa"/>
          </w:tcPr>
          <w:p w:rsidR="00404DC6" w:rsidRDefault="00404DC6" w:rsidP="00404DC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en-IN" w:eastAsia="en-IN"/>
              </w:rPr>
              <w:drawing>
                <wp:inline distT="0" distB="0" distL="0" distR="0">
                  <wp:extent cx="2399576" cy="1800000"/>
                  <wp:effectExtent l="19050" t="0" r="724" b="0"/>
                  <wp:docPr id="15" name="Picture 14" descr="G:\JRC Additional\Review\Sivakumar\final\imp pics\Fig. 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G:\JRC Additional\Review\Sivakumar\final\imp pics\Fig. 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9576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2899" w:rsidRDefault="00952899" w:rsidP="00404DC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Fig</w:t>
            </w:r>
            <w:r w:rsidR="00C33FE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11. </w:t>
            </w:r>
            <w:r w:rsidRPr="00B86CD7">
              <w:rPr>
                <w:rFonts w:ascii="Times New Roman" w:hAnsi="Times New Roman" w:cs="Times New Roman"/>
                <w:i/>
              </w:rPr>
              <w:t xml:space="preserve">Tung </w:t>
            </w:r>
            <w:proofErr w:type="spellStart"/>
            <w:r w:rsidRPr="00B86CD7">
              <w:rPr>
                <w:rFonts w:ascii="Times New Roman" w:hAnsi="Times New Roman" w:cs="Times New Roman"/>
                <w:i/>
              </w:rPr>
              <w:t>Rahak</w:t>
            </w:r>
            <w:proofErr w:type="spellEnd"/>
            <w:r w:rsidRPr="00B86CD7">
              <w:rPr>
                <w:rFonts w:ascii="Times New Roman" w:hAnsi="Times New Roman" w:cs="Times New Roman"/>
                <w:i/>
              </w:rPr>
              <w:t xml:space="preserve"> Sui</w:t>
            </w:r>
          </w:p>
          <w:p w:rsidR="00952899" w:rsidRDefault="00952899" w:rsidP="00CD368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88" w:type="dxa"/>
          </w:tcPr>
          <w:p w:rsidR="00404DC6" w:rsidRDefault="00404DC6" w:rsidP="00404DC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en-IN" w:eastAsia="en-IN"/>
              </w:rPr>
              <w:drawing>
                <wp:inline distT="0" distB="0" distL="0" distR="0">
                  <wp:extent cx="2399576" cy="1800000"/>
                  <wp:effectExtent l="19050" t="0" r="724" b="0"/>
                  <wp:docPr id="16" name="Picture 15" descr="G:\JRC Additional\Review\Sivakumar\final\imp pics\Fig. 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G:\JRC Additional\Review\Sivakumar\final\imp pics\Fig. 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9576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2899" w:rsidRDefault="00952899" w:rsidP="00404DC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Fig</w:t>
            </w:r>
            <w:r w:rsidR="00C33FE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12. </w:t>
            </w:r>
            <w:proofErr w:type="spellStart"/>
            <w:r w:rsidRPr="00B86CD7">
              <w:rPr>
                <w:rFonts w:ascii="Times New Roman" w:hAnsi="Times New Roman"/>
                <w:i/>
              </w:rPr>
              <w:t>Tungrhak</w:t>
            </w:r>
            <w:proofErr w:type="spellEnd"/>
          </w:p>
          <w:p w:rsidR="00952899" w:rsidRDefault="00952899" w:rsidP="00CD368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:rsidR="00952899" w:rsidRDefault="00952899" w:rsidP="00952899">
      <w:pPr>
        <w:spacing w:after="0"/>
        <w:rPr>
          <w:rFonts w:ascii="Times New Roman" w:hAnsi="Times New Roman" w:cs="Times New Roman"/>
        </w:rPr>
      </w:pPr>
    </w:p>
    <w:p w:rsidR="00860F53" w:rsidRDefault="00860F53" w:rsidP="004C2C22">
      <w:pPr>
        <w:spacing w:after="0"/>
        <w:rPr>
          <w:rFonts w:ascii="Times New Roman" w:hAnsi="Times New Roman" w:cs="Times New Roman"/>
        </w:rPr>
      </w:pPr>
    </w:p>
    <w:p w:rsidR="00860F53" w:rsidRDefault="00860F53" w:rsidP="004C2C22">
      <w:pPr>
        <w:spacing w:after="0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C33FE1" w:rsidTr="00C33FE1">
        <w:tc>
          <w:tcPr>
            <w:tcW w:w="4788" w:type="dxa"/>
          </w:tcPr>
          <w:p w:rsidR="00C33FE1" w:rsidRDefault="00C33FE1" w:rsidP="00C33FE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en-IN" w:eastAsia="en-IN"/>
              </w:rPr>
              <w:lastRenderedPageBreak/>
              <w:drawing>
                <wp:inline distT="0" distB="0" distL="0" distR="0">
                  <wp:extent cx="2399576" cy="1800000"/>
                  <wp:effectExtent l="19050" t="0" r="724" b="0"/>
                  <wp:docPr id="17" name="Picture 16" descr="G:\JRC Additional\Review\Sivakumar\final\imp pics\Fig. 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G:\JRC Additional\Review\Sivakumar\final\imp pics\Fig. 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9576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3FE1" w:rsidRPr="001E644E" w:rsidRDefault="00C33FE1" w:rsidP="00C33FE1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18"/>
              </w:rPr>
            </w:pPr>
            <w:r>
              <w:rPr>
                <w:rFonts w:ascii="Times New Roman" w:hAnsi="Times New Roman" w:cs="Times New Roman"/>
              </w:rPr>
              <w:t xml:space="preserve">Fig.13. </w:t>
            </w:r>
            <w:proofErr w:type="spellStart"/>
            <w:r w:rsidRPr="001E644E">
              <w:rPr>
                <w:rFonts w:ascii="Times New Roman" w:hAnsi="Times New Roman" w:cs="Times New Roman"/>
                <w:i/>
                <w:sz w:val="18"/>
              </w:rPr>
              <w:t>Tunkhon</w:t>
            </w:r>
            <w:proofErr w:type="spellEnd"/>
          </w:p>
          <w:p w:rsidR="00C33FE1" w:rsidRDefault="00C33FE1" w:rsidP="004C2C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8" w:type="dxa"/>
          </w:tcPr>
          <w:p w:rsidR="00C33FE1" w:rsidRDefault="00C33FE1" w:rsidP="00C33FE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en-IN" w:eastAsia="en-IN"/>
              </w:rPr>
              <w:drawing>
                <wp:inline distT="0" distB="0" distL="0" distR="0">
                  <wp:extent cx="2399576" cy="1800000"/>
                  <wp:effectExtent l="19050" t="0" r="724" b="0"/>
                  <wp:docPr id="18" name="Picture 17" descr="G:\JRC Additional\Review\Sivakumar\final\imp pics\Fig. 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G:\JRC Additional\Review\Sivakumar\final\imp pics\Fig. 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9576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3FE1" w:rsidRPr="001E644E" w:rsidRDefault="00C33FE1" w:rsidP="00C33FE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</w:rPr>
            </w:pPr>
            <w:r w:rsidRPr="001E644E">
              <w:rPr>
                <w:rFonts w:ascii="Times New Roman" w:hAnsi="Times New Roman" w:cs="Times New Roman"/>
              </w:rPr>
              <w:t>Fig</w:t>
            </w:r>
            <w:r>
              <w:rPr>
                <w:rFonts w:ascii="Times New Roman" w:hAnsi="Times New Roman" w:cs="Times New Roman"/>
              </w:rPr>
              <w:t>.</w:t>
            </w:r>
            <w:r w:rsidRPr="001E644E">
              <w:rPr>
                <w:rFonts w:ascii="Times New Roman" w:hAnsi="Times New Roman" w:cs="Times New Roman"/>
              </w:rPr>
              <w:t xml:space="preserve">14. </w:t>
            </w:r>
            <w:r w:rsidRPr="001E644E">
              <w:rPr>
                <w:rFonts w:ascii="Times New Roman" w:hAnsi="Times New Roman" w:cs="Times New Roman"/>
                <w:i/>
                <w:sz w:val="18"/>
              </w:rPr>
              <w:t xml:space="preserve">Tung </w:t>
            </w:r>
            <w:proofErr w:type="spellStart"/>
            <w:r w:rsidRPr="001E644E">
              <w:rPr>
                <w:rFonts w:ascii="Times New Roman" w:hAnsi="Times New Roman" w:cs="Times New Roman"/>
                <w:i/>
                <w:sz w:val="18"/>
              </w:rPr>
              <w:t>Pai</w:t>
            </w:r>
            <w:proofErr w:type="spellEnd"/>
          </w:p>
          <w:p w:rsidR="00C33FE1" w:rsidRDefault="00C33FE1" w:rsidP="004C2C22">
            <w:pPr>
              <w:rPr>
                <w:rFonts w:ascii="Times New Roman" w:hAnsi="Times New Roman" w:cs="Times New Roman"/>
              </w:rPr>
            </w:pPr>
          </w:p>
        </w:tc>
      </w:tr>
      <w:tr w:rsidR="00C33FE1" w:rsidTr="00C33FE1">
        <w:tc>
          <w:tcPr>
            <w:tcW w:w="4788" w:type="dxa"/>
          </w:tcPr>
          <w:p w:rsidR="00C33FE1" w:rsidRDefault="00C33FE1" w:rsidP="00C33FE1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  <w:p w:rsidR="00C33FE1" w:rsidRDefault="00C33FE1" w:rsidP="00C33FE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en-IN" w:eastAsia="en-IN"/>
              </w:rPr>
              <w:drawing>
                <wp:inline distT="0" distB="0" distL="0" distR="0">
                  <wp:extent cx="2399576" cy="1800000"/>
                  <wp:effectExtent l="19050" t="0" r="724" b="0"/>
                  <wp:docPr id="19" name="Picture 18" descr="G:\JRC Additional\Review\Sivakumar\final\imp pics\Fig. 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G:\JRC Additional\Review\Sivakumar\final\imp pics\Fig. 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9576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3FE1" w:rsidRPr="001E644E" w:rsidRDefault="00C33FE1" w:rsidP="00C33F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</w:rPr>
            </w:pPr>
            <w:r w:rsidRPr="001E644E">
              <w:rPr>
                <w:rFonts w:ascii="Times New Roman" w:hAnsi="Times New Roman" w:cs="Times New Roman"/>
              </w:rPr>
              <w:t>Fig</w:t>
            </w:r>
            <w:r>
              <w:rPr>
                <w:rFonts w:ascii="Times New Roman" w:hAnsi="Times New Roman" w:cs="Times New Roman"/>
              </w:rPr>
              <w:t>.</w:t>
            </w:r>
            <w:r w:rsidRPr="001E644E">
              <w:rPr>
                <w:rFonts w:ascii="Times New Roman" w:hAnsi="Times New Roman" w:cs="Times New Roman"/>
              </w:rPr>
              <w:t xml:space="preserve">15. </w:t>
            </w:r>
            <w:proofErr w:type="spellStart"/>
            <w:r w:rsidRPr="001E644E">
              <w:rPr>
                <w:rFonts w:ascii="Times New Roman" w:eastAsia="Times New Roman" w:hAnsi="Times New Roman" w:cs="Times New Roman"/>
                <w:i/>
                <w:sz w:val="18"/>
              </w:rPr>
              <w:t>Tungkhai</w:t>
            </w:r>
            <w:proofErr w:type="spellEnd"/>
          </w:p>
          <w:p w:rsidR="00C33FE1" w:rsidRDefault="00C33FE1" w:rsidP="004C2C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8" w:type="dxa"/>
          </w:tcPr>
          <w:p w:rsidR="00C33FE1" w:rsidRDefault="00C33FE1" w:rsidP="00C33FE1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33FE1" w:rsidRDefault="00C33FE1" w:rsidP="00C33F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en-IN" w:eastAsia="en-IN"/>
              </w:rPr>
              <w:drawing>
                <wp:inline distT="0" distB="0" distL="0" distR="0">
                  <wp:extent cx="2399576" cy="1800000"/>
                  <wp:effectExtent l="19050" t="0" r="724" b="0"/>
                  <wp:docPr id="20" name="Picture 19" descr="G:\JRC Additional\Review\Sivakumar\final\imp pics\Fig. 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G:\JRC Additional\Review\Sivakumar\final\imp pics\Fig. 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9576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3FE1" w:rsidRDefault="00C33FE1" w:rsidP="00C33F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644E">
              <w:rPr>
                <w:rFonts w:ascii="Times New Roman" w:eastAsia="Times New Roman" w:hAnsi="Times New Roman" w:cs="Times New Roman"/>
              </w:rPr>
              <w:t>Fig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1E644E">
              <w:rPr>
                <w:rFonts w:ascii="Times New Roman" w:eastAsia="Times New Roman" w:hAnsi="Times New Roman" w:cs="Times New Roman"/>
              </w:rPr>
              <w:t xml:space="preserve">16. </w:t>
            </w:r>
            <w:proofErr w:type="spellStart"/>
            <w:r w:rsidRPr="00B86CD7">
              <w:rPr>
                <w:rFonts w:ascii="Times New Roman" w:hAnsi="Times New Roman"/>
                <w:i/>
              </w:rPr>
              <w:t>Tunguhok</w:t>
            </w:r>
            <w:proofErr w:type="spellEnd"/>
          </w:p>
          <w:p w:rsidR="00C33FE1" w:rsidRDefault="00C33FE1" w:rsidP="004C2C22">
            <w:pPr>
              <w:rPr>
                <w:rFonts w:ascii="Times New Roman" w:hAnsi="Times New Roman" w:cs="Times New Roman"/>
              </w:rPr>
            </w:pPr>
          </w:p>
        </w:tc>
      </w:tr>
    </w:tbl>
    <w:p w:rsidR="00860F53" w:rsidRDefault="00860F53" w:rsidP="004C2C22">
      <w:pPr>
        <w:spacing w:after="0"/>
        <w:rPr>
          <w:rFonts w:ascii="Times New Roman" w:hAnsi="Times New Roman" w:cs="Times New Roman"/>
        </w:rPr>
      </w:pPr>
    </w:p>
    <w:p w:rsidR="00860F53" w:rsidRDefault="00860F53" w:rsidP="004C2C22">
      <w:pPr>
        <w:spacing w:after="0"/>
        <w:rPr>
          <w:rFonts w:ascii="Times New Roman" w:hAnsi="Times New Roman" w:cs="Times New Roman"/>
        </w:rPr>
      </w:pPr>
    </w:p>
    <w:p w:rsidR="00860F53" w:rsidRDefault="00860F53" w:rsidP="004C2C22">
      <w:pPr>
        <w:spacing w:after="0"/>
        <w:rPr>
          <w:rFonts w:ascii="Times New Roman" w:hAnsi="Times New Roman" w:cs="Times New Roman"/>
        </w:rPr>
      </w:pPr>
    </w:p>
    <w:p w:rsidR="00860F53" w:rsidRDefault="00860F53" w:rsidP="004C2C22">
      <w:pPr>
        <w:spacing w:after="0"/>
        <w:rPr>
          <w:rFonts w:ascii="Times New Roman" w:hAnsi="Times New Roman" w:cs="Times New Roman"/>
        </w:rPr>
      </w:pPr>
    </w:p>
    <w:p w:rsidR="004C2C22" w:rsidRDefault="004C2C22" w:rsidP="004C2C22">
      <w:pPr>
        <w:spacing w:after="0"/>
        <w:rPr>
          <w:rFonts w:ascii="Times New Roman" w:hAnsi="Times New Roman" w:cs="Times New Roman"/>
        </w:rPr>
      </w:pPr>
    </w:p>
    <w:p w:rsidR="001E644E" w:rsidRDefault="001E644E" w:rsidP="004C2C22">
      <w:pPr>
        <w:spacing w:after="0"/>
        <w:rPr>
          <w:rFonts w:ascii="Times New Roman" w:hAnsi="Times New Roman" w:cs="Times New Roman"/>
        </w:rPr>
      </w:pPr>
    </w:p>
    <w:p w:rsidR="001E644E" w:rsidRDefault="001E644E" w:rsidP="004C2C22">
      <w:pPr>
        <w:spacing w:after="0"/>
        <w:rPr>
          <w:rFonts w:ascii="Times New Roman" w:hAnsi="Times New Roman" w:cs="Times New Roman"/>
        </w:rPr>
      </w:pPr>
    </w:p>
    <w:p w:rsidR="001E644E" w:rsidRDefault="001E644E" w:rsidP="004C2C22">
      <w:pPr>
        <w:spacing w:after="0"/>
        <w:rPr>
          <w:rFonts w:ascii="Times New Roman" w:hAnsi="Times New Roman" w:cs="Times New Roman"/>
        </w:rPr>
      </w:pPr>
    </w:p>
    <w:p w:rsidR="001E644E" w:rsidRDefault="001E644E" w:rsidP="004C2C22">
      <w:pPr>
        <w:spacing w:after="0"/>
        <w:rPr>
          <w:rFonts w:ascii="Times New Roman" w:hAnsi="Times New Roman" w:cs="Times New Roman"/>
        </w:rPr>
      </w:pPr>
    </w:p>
    <w:p w:rsidR="001E644E" w:rsidRDefault="001E644E" w:rsidP="004C2C22">
      <w:pPr>
        <w:spacing w:after="0"/>
        <w:rPr>
          <w:rFonts w:ascii="Times New Roman" w:hAnsi="Times New Roman" w:cs="Times New Roman"/>
        </w:rPr>
      </w:pPr>
    </w:p>
    <w:p w:rsidR="001E644E" w:rsidRDefault="001E644E" w:rsidP="004C2C22">
      <w:pPr>
        <w:spacing w:after="0"/>
        <w:rPr>
          <w:rFonts w:ascii="Times New Roman" w:hAnsi="Times New Roman" w:cs="Times New Roman"/>
        </w:rPr>
      </w:pPr>
    </w:p>
    <w:p w:rsidR="001E644E" w:rsidRDefault="001E644E" w:rsidP="004C2C22">
      <w:pPr>
        <w:spacing w:after="0"/>
        <w:rPr>
          <w:rFonts w:ascii="Times New Roman" w:hAnsi="Times New Roman" w:cs="Times New Roman"/>
        </w:rPr>
      </w:pPr>
    </w:p>
    <w:p w:rsidR="001E644E" w:rsidRDefault="001E644E" w:rsidP="001E644E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</w:p>
    <w:p w:rsidR="001E644E" w:rsidRPr="001E644E" w:rsidRDefault="001E644E" w:rsidP="001E644E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</w:p>
    <w:p w:rsidR="001E644E" w:rsidRPr="001E644E" w:rsidRDefault="001E644E" w:rsidP="001E644E">
      <w:pPr>
        <w:spacing w:after="0" w:line="480" w:lineRule="auto"/>
        <w:jc w:val="both"/>
        <w:rPr>
          <w:rFonts w:ascii="Times New Roman" w:eastAsia="Times New Roman" w:hAnsi="Times New Roman" w:cs="Times New Roman"/>
          <w:sz w:val="18"/>
        </w:rPr>
      </w:pPr>
    </w:p>
    <w:p w:rsidR="001E644E" w:rsidRDefault="001E644E" w:rsidP="004C2C22">
      <w:pPr>
        <w:spacing w:after="0"/>
        <w:rPr>
          <w:rFonts w:ascii="Times New Roman" w:hAnsi="Times New Roman" w:cs="Times New Roman"/>
        </w:rPr>
      </w:pPr>
    </w:p>
    <w:p w:rsidR="001E644E" w:rsidRDefault="001E644E" w:rsidP="004C2C22">
      <w:pPr>
        <w:spacing w:after="0"/>
        <w:rPr>
          <w:rFonts w:ascii="Times New Roman" w:hAnsi="Times New Roman" w:cs="Times New Roman"/>
        </w:rPr>
      </w:pPr>
    </w:p>
    <w:p w:rsidR="001E644E" w:rsidRDefault="001E644E" w:rsidP="004C2C22">
      <w:pPr>
        <w:spacing w:after="0"/>
        <w:rPr>
          <w:rFonts w:ascii="Times New Roman" w:hAnsi="Times New Roman" w:cs="Times New Roman"/>
        </w:rPr>
      </w:pPr>
    </w:p>
    <w:p w:rsidR="001E644E" w:rsidRDefault="001E644E" w:rsidP="004C2C22">
      <w:pPr>
        <w:spacing w:after="0"/>
        <w:rPr>
          <w:rFonts w:ascii="Times New Roman" w:hAnsi="Times New Roman" w:cs="Times New Roman"/>
        </w:rPr>
      </w:pPr>
    </w:p>
    <w:p w:rsidR="001E644E" w:rsidRPr="001E644E" w:rsidRDefault="001E644E" w:rsidP="004C2C22">
      <w:pPr>
        <w:spacing w:after="0"/>
        <w:rPr>
          <w:rFonts w:ascii="Times New Roman" w:hAnsi="Times New Roman" w:cs="Times New Roman"/>
        </w:rPr>
      </w:pPr>
    </w:p>
    <w:sectPr w:rsidR="001E644E" w:rsidRPr="001E644E" w:rsidSect="00B169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>
    <w:useFELayout/>
  </w:compat>
  <w:rsids>
    <w:rsidRoot w:val="004C2C22"/>
    <w:rsid w:val="001E644E"/>
    <w:rsid w:val="00404DC6"/>
    <w:rsid w:val="004C2C22"/>
    <w:rsid w:val="0066664C"/>
    <w:rsid w:val="00860F53"/>
    <w:rsid w:val="00952899"/>
    <w:rsid w:val="00B1696F"/>
    <w:rsid w:val="00C33FE1"/>
    <w:rsid w:val="00CD36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69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0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0F5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60F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nuydctds</Company>
  <LinksUpToDate>false</LinksUpToDate>
  <CharactersWithSpaces>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ssytrs</dc:creator>
  <cp:keywords/>
  <dc:description/>
  <cp:lastModifiedBy>Vaio</cp:lastModifiedBy>
  <cp:revision>8</cp:revision>
  <dcterms:created xsi:type="dcterms:W3CDTF">2013-05-27T02:42:00Z</dcterms:created>
  <dcterms:modified xsi:type="dcterms:W3CDTF">2015-03-20T13:04:00Z</dcterms:modified>
</cp:coreProperties>
</file>